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17" w:rsidRPr="00350D17" w:rsidRDefault="00350D17" w:rsidP="00350D1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  <w:u w:val="single"/>
          <w:lang w:eastAsia="ru-RU"/>
        </w:rPr>
      </w:pPr>
      <w:proofErr w:type="spellStart"/>
      <w:r w:rsidRPr="00350D17">
        <w:rPr>
          <w:rFonts w:ascii="Times New Roman" w:eastAsia="Times New Roman" w:hAnsi="Times New Roman" w:cs="Times New Roman"/>
          <w:bCs/>
          <w:kern w:val="36"/>
          <w:sz w:val="36"/>
          <w:szCs w:val="36"/>
          <w:u w:val="single"/>
          <w:lang w:eastAsia="ru-RU"/>
        </w:rPr>
        <w:t>Сверхъяркий</w:t>
      </w:r>
      <w:proofErr w:type="spellEnd"/>
      <w:r w:rsidRPr="00350D17">
        <w:rPr>
          <w:rFonts w:ascii="Times New Roman" w:eastAsia="Times New Roman" w:hAnsi="Times New Roman" w:cs="Times New Roman"/>
          <w:bCs/>
          <w:kern w:val="36"/>
          <w:sz w:val="36"/>
          <w:szCs w:val="36"/>
          <w:u w:val="single"/>
          <w:lang w:eastAsia="ru-RU"/>
        </w:rPr>
        <w:t xml:space="preserve"> светодиод в фонарике жук</w:t>
      </w:r>
    </w:p>
    <w:p w:rsidR="00350D17" w:rsidRDefault="00350D17" w:rsidP="00350D17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D17" w:rsidRPr="00350D17" w:rsidRDefault="00350D17" w:rsidP="00350D17">
      <w:pPr>
        <w:spacing w:after="240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прорыв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технологиях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сверхъярких</w:t>
      </w:r>
      <w:proofErr w:type="spellEnd"/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светодиодов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позволил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реальные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светодиодные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модули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8-10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накаливания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лидеров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гонке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фирмы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>Luxeon</w:t>
      </w:r>
      <w:proofErr w:type="spellEnd"/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>Lumiled</w:t>
      </w:r>
      <w:proofErr w:type="spellEnd"/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LXHL-NW98.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попробовал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лампочку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фонарика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“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Жучёк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”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завода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ЗИП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пришлось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умножитель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напряжения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диодах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малым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падением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напряжения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диодами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Шотки</w:t>
      </w:r>
      <w:proofErr w:type="spellEnd"/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германиевыми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).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превзошёл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ожидания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!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ослепительно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яркий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фонарик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легким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жимом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сравнению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ламповым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350D1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вариантом</w:t>
      </w:r>
      <w:r w:rsidRPr="00350D1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350D17" w:rsidRPr="00350D17" w:rsidRDefault="00350D17" w:rsidP="00350D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810000" cy="3695700"/>
            <wp:effectExtent l="19050" t="0" r="0" b="0"/>
            <wp:docPr id="1" name="Рисунок 1" descr="http://freesoftik.ucoz.ua/_nw/6/s51815295.jpg">
              <a:hlinkClick xmlns:a="http://schemas.openxmlformats.org/drawingml/2006/main" r:id="rId4" tgtFrame="_blank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reesoftik.ucoz.ua/_nw/6/s51815295.jpg">
                      <a:hlinkClick r:id="rId4" tgtFrame="_blank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D17" w:rsidRPr="00350D17" w:rsidRDefault="00350D17" w:rsidP="00350D1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D17" w:rsidRPr="00350D17" w:rsidRDefault="00350D17" w:rsidP="00350D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810000" cy="2428875"/>
            <wp:effectExtent l="19050" t="0" r="0" b="0"/>
            <wp:docPr id="2" name="Рисунок 2" descr="http://freesoftik.ucoz.ua/_nw/6/s57140067.jpg">
              <a:hlinkClick xmlns:a="http://schemas.openxmlformats.org/drawingml/2006/main" r:id="rId6" tgtFrame="_blank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softik.ucoz.ua/_nw/6/s57140067.jpg">
                      <a:hlinkClick r:id="rId6" tgtFrame="_blank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27C" w:rsidRDefault="0008527C"/>
    <w:sectPr w:rsidR="0008527C" w:rsidSect="00350D17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0D17"/>
    <w:rsid w:val="0008527C"/>
    <w:rsid w:val="0035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27C"/>
  </w:style>
  <w:style w:type="paragraph" w:styleId="1">
    <w:name w:val="heading 1"/>
    <w:basedOn w:val="a"/>
    <w:link w:val="10"/>
    <w:uiPriority w:val="9"/>
    <w:qFormat/>
    <w:rsid w:val="00350D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D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50D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reesoftik.ucoz.ua/_nw/6/57140067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freesoftik.ucoz.ua/_nw/6/51815295.gi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547</Characters>
  <Application>Microsoft Office Word</Application>
  <DocSecurity>0</DocSecurity>
  <Lines>4</Lines>
  <Paragraphs>1</Paragraphs>
  <ScaleCrop>false</ScaleCrop>
  <Company>КРУИ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2013-09-04T17:45:00Z</dcterms:created>
  <dcterms:modified xsi:type="dcterms:W3CDTF">2013-09-04T17:47:00Z</dcterms:modified>
</cp:coreProperties>
</file>